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0D8F93" w14:textId="3D6160E3" w:rsidR="006453FD" w:rsidRDefault="00B475C0" w:rsidP="006453FD">
      <w:pPr>
        <w:widowControl w:val="0"/>
        <w:autoSpaceDE w:val="0"/>
        <w:autoSpaceDN w:val="0"/>
        <w:adjustRightInd w:val="0"/>
        <w:rPr>
          <w:rFonts w:ascii="Georgia" w:hAnsi="Georgia" w:cs="Georgia"/>
          <w:b/>
          <w:bCs/>
          <w:color w:val="000000" w:themeColor="text1"/>
          <w:sz w:val="40"/>
          <w:szCs w:val="40"/>
        </w:rPr>
      </w:pPr>
      <w:bookmarkStart w:id="0" w:name="_GoBack"/>
      <w:bookmarkEnd w:id="0"/>
      <w:r>
        <w:rPr>
          <w:rFonts w:ascii="Georgia" w:hAnsi="Georgia" w:cs="Georgia"/>
          <w:b/>
          <w:bCs/>
          <w:color w:val="000000" w:themeColor="text1"/>
          <w:sz w:val="40"/>
          <w:szCs w:val="40"/>
        </w:rPr>
        <w:t xml:space="preserve">LVAK Bijscholingsdag </w:t>
      </w:r>
      <w:r w:rsidR="006453FD" w:rsidRPr="00B475C0">
        <w:rPr>
          <w:rFonts w:ascii="Georgia" w:hAnsi="Georgia" w:cs="Georgia"/>
          <w:b/>
          <w:bCs/>
          <w:color w:val="000000" w:themeColor="text1"/>
          <w:sz w:val="40"/>
          <w:szCs w:val="40"/>
        </w:rPr>
        <w:t>19 maart 2018</w:t>
      </w:r>
    </w:p>
    <w:p w14:paraId="5BCEB396" w14:textId="77777777" w:rsidR="00B475C0" w:rsidRPr="00B475C0" w:rsidRDefault="00B475C0" w:rsidP="006453FD">
      <w:pPr>
        <w:widowControl w:val="0"/>
        <w:autoSpaceDE w:val="0"/>
        <w:autoSpaceDN w:val="0"/>
        <w:adjustRightInd w:val="0"/>
        <w:rPr>
          <w:rFonts w:ascii="Georgia" w:hAnsi="Georgia" w:cs="Georgia"/>
          <w:b/>
          <w:bCs/>
          <w:color w:val="000000" w:themeColor="text1"/>
          <w:sz w:val="40"/>
          <w:szCs w:val="40"/>
        </w:rPr>
      </w:pPr>
    </w:p>
    <w:p w14:paraId="6349C0AF" w14:textId="77777777" w:rsidR="006453FD" w:rsidRPr="00B475C0" w:rsidRDefault="006453FD" w:rsidP="006453FD">
      <w:pPr>
        <w:widowControl w:val="0"/>
        <w:autoSpaceDE w:val="0"/>
        <w:autoSpaceDN w:val="0"/>
        <w:adjustRightInd w:val="0"/>
        <w:rPr>
          <w:rFonts w:ascii="Georgia" w:hAnsi="Georgia" w:cs="Georgia"/>
          <w:color w:val="000000" w:themeColor="text1"/>
          <w:sz w:val="28"/>
          <w:szCs w:val="28"/>
        </w:rPr>
      </w:pPr>
      <w:r w:rsidRPr="00B475C0">
        <w:rPr>
          <w:rFonts w:ascii="Georgia" w:hAnsi="Georgia" w:cs="Georgia"/>
          <w:color w:val="000000" w:themeColor="text1"/>
          <w:sz w:val="28"/>
          <w:szCs w:val="28"/>
        </w:rPr>
        <w:t>Themadag "Conflictscheiding"</w:t>
      </w:r>
    </w:p>
    <w:p w14:paraId="1F71E1F4" w14:textId="77777777" w:rsidR="006453FD" w:rsidRPr="00B475C0" w:rsidRDefault="006453FD" w:rsidP="006453FD">
      <w:pPr>
        <w:widowControl w:val="0"/>
        <w:autoSpaceDE w:val="0"/>
        <w:autoSpaceDN w:val="0"/>
        <w:adjustRightInd w:val="0"/>
        <w:rPr>
          <w:rFonts w:ascii="Georgia" w:hAnsi="Georgia" w:cs="Georgia"/>
          <w:color w:val="000000" w:themeColor="text1"/>
          <w:sz w:val="28"/>
          <w:szCs w:val="28"/>
        </w:rPr>
      </w:pPr>
      <w:r w:rsidRPr="00B475C0">
        <w:rPr>
          <w:rFonts w:ascii="Georgia" w:hAnsi="Georgia" w:cs="Georgia"/>
          <w:b/>
          <w:bCs/>
          <w:color w:val="000000" w:themeColor="text1"/>
          <w:sz w:val="28"/>
          <w:szCs w:val="28"/>
        </w:rPr>
        <w:t>Geschikt voor</w:t>
      </w:r>
      <w:r w:rsidRPr="00B475C0">
        <w:rPr>
          <w:rFonts w:ascii="Georgia" w:hAnsi="Georgia" w:cs="Georgia"/>
          <w:color w:val="000000" w:themeColor="text1"/>
          <w:sz w:val="28"/>
          <w:szCs w:val="28"/>
        </w:rPr>
        <w:t xml:space="preserve">: alle doelgroepen </w:t>
      </w:r>
    </w:p>
    <w:p w14:paraId="6EF60217" w14:textId="77777777" w:rsidR="006453FD" w:rsidRDefault="006453FD" w:rsidP="006453FD">
      <w:pPr>
        <w:widowControl w:val="0"/>
        <w:autoSpaceDE w:val="0"/>
        <w:autoSpaceDN w:val="0"/>
        <w:adjustRightInd w:val="0"/>
        <w:rPr>
          <w:rFonts w:ascii="Georgia" w:hAnsi="Georgia" w:cs="Georgia"/>
          <w:color w:val="000000" w:themeColor="text1"/>
          <w:sz w:val="28"/>
          <w:szCs w:val="28"/>
        </w:rPr>
      </w:pPr>
      <w:r w:rsidRPr="00B475C0">
        <w:rPr>
          <w:rFonts w:ascii="Georgia" w:hAnsi="Georgia" w:cs="Georgia"/>
          <w:b/>
          <w:bCs/>
          <w:color w:val="000000" w:themeColor="text1"/>
          <w:sz w:val="28"/>
          <w:szCs w:val="28"/>
        </w:rPr>
        <w:t>Locatie</w:t>
      </w:r>
      <w:r w:rsidRPr="00B475C0">
        <w:rPr>
          <w:rFonts w:ascii="Georgia" w:hAnsi="Georgia" w:cs="Georgia"/>
          <w:color w:val="000000" w:themeColor="text1"/>
          <w:sz w:val="28"/>
          <w:szCs w:val="28"/>
        </w:rPr>
        <w:t>: Domstad, Utrecht</w:t>
      </w:r>
    </w:p>
    <w:p w14:paraId="23CC7A81" w14:textId="77777777" w:rsidR="00B475C0" w:rsidRPr="00B475C0" w:rsidRDefault="00B475C0" w:rsidP="006453FD">
      <w:pPr>
        <w:widowControl w:val="0"/>
        <w:autoSpaceDE w:val="0"/>
        <w:autoSpaceDN w:val="0"/>
        <w:adjustRightInd w:val="0"/>
        <w:rPr>
          <w:rFonts w:ascii="Georgia" w:hAnsi="Georgia" w:cs="Georgia"/>
          <w:color w:val="000000" w:themeColor="text1"/>
          <w:sz w:val="28"/>
          <w:szCs w:val="28"/>
        </w:rPr>
      </w:pPr>
    </w:p>
    <w:p w14:paraId="6EBB0BE3" w14:textId="77777777" w:rsidR="006453FD" w:rsidRPr="00B475C0" w:rsidRDefault="006453FD" w:rsidP="006453FD">
      <w:pPr>
        <w:widowControl w:val="0"/>
        <w:autoSpaceDE w:val="0"/>
        <w:autoSpaceDN w:val="0"/>
        <w:adjustRightInd w:val="0"/>
        <w:rPr>
          <w:rFonts w:ascii="Georgia" w:hAnsi="Georgia" w:cs="Georgia"/>
          <w:b/>
          <w:bCs/>
          <w:color w:val="000000" w:themeColor="text1"/>
          <w:sz w:val="28"/>
          <w:szCs w:val="28"/>
        </w:rPr>
      </w:pPr>
      <w:r w:rsidRPr="00B475C0">
        <w:rPr>
          <w:rFonts w:ascii="Georgia" w:hAnsi="Georgia" w:cs="Georgia"/>
          <w:b/>
          <w:bCs/>
          <w:color w:val="000000" w:themeColor="text1"/>
          <w:sz w:val="28"/>
          <w:szCs w:val="28"/>
        </w:rPr>
        <w:t>• OCHTENDPROGRAMMA •</w:t>
      </w:r>
    </w:p>
    <w:p w14:paraId="18C3F416" w14:textId="77777777" w:rsidR="006453FD" w:rsidRPr="00B475C0" w:rsidRDefault="006453FD" w:rsidP="006453FD">
      <w:pPr>
        <w:widowControl w:val="0"/>
        <w:autoSpaceDE w:val="0"/>
        <w:autoSpaceDN w:val="0"/>
        <w:adjustRightInd w:val="0"/>
        <w:rPr>
          <w:rFonts w:ascii="Georgia" w:hAnsi="Georgia" w:cs="Georgia"/>
          <w:color w:val="000000" w:themeColor="text1"/>
          <w:sz w:val="28"/>
          <w:szCs w:val="28"/>
        </w:rPr>
      </w:pPr>
      <w:r w:rsidRPr="00B475C0">
        <w:rPr>
          <w:rFonts w:ascii="Georgia" w:hAnsi="Georgia" w:cs="Georgia"/>
          <w:b/>
          <w:bCs/>
          <w:color w:val="000000" w:themeColor="text1"/>
          <w:sz w:val="28"/>
          <w:szCs w:val="28"/>
        </w:rPr>
        <w:t>09:00</w:t>
      </w:r>
      <w:r w:rsidRPr="00B475C0">
        <w:rPr>
          <w:rFonts w:ascii="Georgia" w:hAnsi="Georgia" w:cs="Georgia"/>
          <w:color w:val="000000" w:themeColor="text1"/>
          <w:sz w:val="28"/>
          <w:szCs w:val="28"/>
        </w:rPr>
        <w:t xml:space="preserve"> - INLOOP (met koffie en thee)</w:t>
      </w:r>
    </w:p>
    <w:p w14:paraId="3077A3C5" w14:textId="77777777" w:rsidR="006453FD" w:rsidRPr="00B475C0" w:rsidRDefault="006453FD" w:rsidP="006453FD">
      <w:pPr>
        <w:widowControl w:val="0"/>
        <w:autoSpaceDE w:val="0"/>
        <w:autoSpaceDN w:val="0"/>
        <w:adjustRightInd w:val="0"/>
        <w:rPr>
          <w:rFonts w:ascii="Georgia" w:hAnsi="Georgia" w:cs="Georgia"/>
          <w:color w:val="000000" w:themeColor="text1"/>
          <w:sz w:val="28"/>
          <w:szCs w:val="28"/>
        </w:rPr>
      </w:pPr>
      <w:r w:rsidRPr="00B475C0">
        <w:rPr>
          <w:rFonts w:ascii="Georgia" w:hAnsi="Georgia" w:cs="Georgia"/>
          <w:b/>
          <w:bCs/>
          <w:color w:val="000000" w:themeColor="text1"/>
          <w:sz w:val="28"/>
          <w:szCs w:val="28"/>
        </w:rPr>
        <w:t>09:30</w:t>
      </w:r>
      <w:r w:rsidRPr="00B475C0">
        <w:rPr>
          <w:rFonts w:ascii="Georgia" w:hAnsi="Georgia" w:cs="Georgia"/>
          <w:color w:val="000000" w:themeColor="text1"/>
          <w:sz w:val="28"/>
          <w:szCs w:val="28"/>
        </w:rPr>
        <w:t xml:space="preserve"> - PLENAIR ONDERDEEL</w:t>
      </w:r>
    </w:p>
    <w:p w14:paraId="78D283BF" w14:textId="77777777" w:rsidR="006453FD" w:rsidRPr="00B475C0" w:rsidRDefault="00530B7D" w:rsidP="006453FD">
      <w:pPr>
        <w:widowControl w:val="0"/>
        <w:autoSpaceDE w:val="0"/>
        <w:autoSpaceDN w:val="0"/>
        <w:adjustRightInd w:val="0"/>
        <w:rPr>
          <w:rFonts w:ascii="Georgia" w:hAnsi="Georgia" w:cs="Georgia"/>
          <w:color w:val="000000" w:themeColor="text1"/>
          <w:sz w:val="32"/>
          <w:szCs w:val="32"/>
        </w:rPr>
      </w:pPr>
      <w:hyperlink r:id="rId4" w:anchor="ses_583" w:history="1">
        <w:r w:rsidR="006453FD" w:rsidRPr="00B475C0">
          <w:rPr>
            <w:rFonts w:ascii="Georgia" w:hAnsi="Georgia" w:cs="Georgia"/>
            <w:color w:val="000000" w:themeColor="text1"/>
            <w:sz w:val="32"/>
            <w:szCs w:val="32"/>
          </w:rPr>
          <w:t>No Kidding</w:t>
        </w:r>
      </w:hyperlink>
    </w:p>
    <w:p w14:paraId="3F1525A8" w14:textId="77777777" w:rsidR="006453FD" w:rsidRPr="00B475C0" w:rsidRDefault="006453FD" w:rsidP="006453FD">
      <w:pPr>
        <w:widowControl w:val="0"/>
        <w:autoSpaceDE w:val="0"/>
        <w:autoSpaceDN w:val="0"/>
        <w:adjustRightInd w:val="0"/>
        <w:rPr>
          <w:rFonts w:ascii="Georgia" w:hAnsi="Georgia" w:cs="Georgia"/>
          <w:color w:val="000000" w:themeColor="text1"/>
          <w:sz w:val="28"/>
          <w:szCs w:val="28"/>
        </w:rPr>
      </w:pPr>
      <w:r w:rsidRPr="00B475C0">
        <w:rPr>
          <w:rFonts w:ascii="Georgia" w:hAnsi="Georgia" w:cs="Georgia"/>
          <w:color w:val="000000" w:themeColor="text1"/>
          <w:sz w:val="28"/>
          <w:szCs w:val="28"/>
        </w:rPr>
        <w:t>In deze plenaire bijeenkomst gaan we werken met groepen van ongeveer 20 deelnemers met in iedere groep een ervaringsdeskundige en presentator.</w:t>
      </w:r>
    </w:p>
    <w:p w14:paraId="29526DD5" w14:textId="77777777" w:rsidR="006453FD" w:rsidRPr="00B475C0" w:rsidRDefault="006453FD" w:rsidP="006453FD">
      <w:pPr>
        <w:widowControl w:val="0"/>
        <w:autoSpaceDE w:val="0"/>
        <w:autoSpaceDN w:val="0"/>
        <w:adjustRightInd w:val="0"/>
        <w:rPr>
          <w:rFonts w:ascii="Georgia" w:hAnsi="Georgia" w:cs="Georgia"/>
          <w:color w:val="000000" w:themeColor="text1"/>
          <w:sz w:val="28"/>
          <w:szCs w:val="28"/>
        </w:rPr>
      </w:pPr>
      <w:r w:rsidRPr="00B475C0">
        <w:rPr>
          <w:rFonts w:ascii="Georgia" w:hAnsi="Georgia" w:cs="Georgia"/>
          <w:color w:val="000000" w:themeColor="text1"/>
          <w:sz w:val="28"/>
          <w:szCs w:val="28"/>
        </w:rPr>
        <w:t>In deze interactieve workshop zal een ervaringsdeskundige, zijn/haar verhaal delen onder begeleiding van een presentator. Uit de interactie tussen ervaringsdeskundige en deelnemers worden leermomenten gecreëerd om handelingsverlegenheid bij het handelen bij kindermishandeling/huiselijk geweld te doorbreken. Onze methode heeft zich bewezen in de praktijk en wordt door professionals en studenten (aankomend professionals) goed ontvangen.</w:t>
      </w:r>
    </w:p>
    <w:p w14:paraId="5A4C4903" w14:textId="77777777" w:rsidR="006453FD" w:rsidRDefault="006453FD" w:rsidP="006453FD">
      <w:pPr>
        <w:widowControl w:val="0"/>
        <w:autoSpaceDE w:val="0"/>
        <w:autoSpaceDN w:val="0"/>
        <w:adjustRightInd w:val="0"/>
        <w:rPr>
          <w:rFonts w:ascii="Georgia" w:hAnsi="Georgia" w:cs="Georgia"/>
          <w:color w:val="000000" w:themeColor="text1"/>
          <w:sz w:val="28"/>
          <w:szCs w:val="28"/>
        </w:rPr>
      </w:pPr>
      <w:r w:rsidRPr="00B475C0">
        <w:rPr>
          <w:rFonts w:ascii="Georgia" w:hAnsi="Georgia" w:cs="Georgia"/>
          <w:color w:val="000000" w:themeColor="text1"/>
          <w:sz w:val="28"/>
          <w:szCs w:val="28"/>
        </w:rPr>
        <w:t>Tjerk van der Hoek</w:t>
      </w:r>
    </w:p>
    <w:p w14:paraId="768467C0" w14:textId="77777777" w:rsidR="00B475C0" w:rsidRPr="00B475C0" w:rsidRDefault="00B475C0" w:rsidP="006453FD">
      <w:pPr>
        <w:widowControl w:val="0"/>
        <w:autoSpaceDE w:val="0"/>
        <w:autoSpaceDN w:val="0"/>
        <w:adjustRightInd w:val="0"/>
        <w:rPr>
          <w:rFonts w:ascii="Georgia" w:hAnsi="Georgia" w:cs="Georgia"/>
          <w:color w:val="000000" w:themeColor="text1"/>
          <w:sz w:val="28"/>
          <w:szCs w:val="28"/>
        </w:rPr>
      </w:pPr>
    </w:p>
    <w:p w14:paraId="3B99E09E" w14:textId="77777777" w:rsidR="006453FD" w:rsidRDefault="006453FD" w:rsidP="006453FD">
      <w:pPr>
        <w:widowControl w:val="0"/>
        <w:autoSpaceDE w:val="0"/>
        <w:autoSpaceDN w:val="0"/>
        <w:adjustRightInd w:val="0"/>
        <w:rPr>
          <w:rFonts w:ascii="Georgia" w:hAnsi="Georgia" w:cs="Georgia"/>
          <w:color w:val="000000" w:themeColor="text1"/>
          <w:sz w:val="28"/>
          <w:szCs w:val="28"/>
        </w:rPr>
      </w:pPr>
      <w:r w:rsidRPr="00B475C0">
        <w:rPr>
          <w:rFonts w:ascii="Georgia" w:hAnsi="Georgia" w:cs="Georgia"/>
          <w:b/>
          <w:bCs/>
          <w:color w:val="000000" w:themeColor="text1"/>
          <w:sz w:val="28"/>
          <w:szCs w:val="28"/>
        </w:rPr>
        <w:t>12:30</w:t>
      </w:r>
      <w:r w:rsidRPr="00B475C0">
        <w:rPr>
          <w:rFonts w:ascii="Georgia" w:hAnsi="Georgia" w:cs="Georgia"/>
          <w:color w:val="000000" w:themeColor="text1"/>
          <w:sz w:val="28"/>
          <w:szCs w:val="28"/>
        </w:rPr>
        <w:t xml:space="preserve"> - LUNCH (inbegrepen)</w:t>
      </w:r>
    </w:p>
    <w:p w14:paraId="508D1621" w14:textId="77777777" w:rsidR="00B475C0" w:rsidRPr="00B475C0" w:rsidRDefault="00B475C0" w:rsidP="006453FD">
      <w:pPr>
        <w:widowControl w:val="0"/>
        <w:autoSpaceDE w:val="0"/>
        <w:autoSpaceDN w:val="0"/>
        <w:adjustRightInd w:val="0"/>
        <w:rPr>
          <w:rFonts w:ascii="Georgia" w:hAnsi="Georgia" w:cs="Georgia"/>
          <w:color w:val="000000" w:themeColor="text1"/>
          <w:sz w:val="28"/>
          <w:szCs w:val="28"/>
        </w:rPr>
      </w:pPr>
    </w:p>
    <w:p w14:paraId="194ACFCA" w14:textId="77777777" w:rsidR="006453FD" w:rsidRDefault="006453FD" w:rsidP="006453FD">
      <w:pPr>
        <w:widowControl w:val="0"/>
        <w:autoSpaceDE w:val="0"/>
        <w:autoSpaceDN w:val="0"/>
        <w:adjustRightInd w:val="0"/>
        <w:rPr>
          <w:rFonts w:ascii="Georgia" w:hAnsi="Georgia" w:cs="Georgia"/>
          <w:b/>
          <w:bCs/>
          <w:color w:val="000000" w:themeColor="text1"/>
          <w:sz w:val="28"/>
          <w:szCs w:val="28"/>
        </w:rPr>
      </w:pPr>
      <w:r w:rsidRPr="00B475C0">
        <w:rPr>
          <w:rFonts w:ascii="Georgia" w:hAnsi="Georgia" w:cs="Georgia"/>
          <w:b/>
          <w:bCs/>
          <w:color w:val="000000" w:themeColor="text1"/>
          <w:sz w:val="28"/>
          <w:szCs w:val="28"/>
        </w:rPr>
        <w:t>• MIDDAGPROGRAMMA •</w:t>
      </w:r>
    </w:p>
    <w:p w14:paraId="5F05A3F9" w14:textId="77777777" w:rsidR="00537230" w:rsidRPr="00B475C0" w:rsidRDefault="00537230" w:rsidP="006453FD">
      <w:pPr>
        <w:widowControl w:val="0"/>
        <w:autoSpaceDE w:val="0"/>
        <w:autoSpaceDN w:val="0"/>
        <w:adjustRightInd w:val="0"/>
        <w:rPr>
          <w:rFonts w:ascii="Georgia" w:hAnsi="Georgia" w:cs="Georgia"/>
          <w:b/>
          <w:bCs/>
          <w:color w:val="000000" w:themeColor="text1"/>
          <w:sz w:val="28"/>
          <w:szCs w:val="28"/>
        </w:rPr>
      </w:pPr>
    </w:p>
    <w:p w14:paraId="6612294F" w14:textId="77777777" w:rsidR="006453FD" w:rsidRPr="00B475C0" w:rsidRDefault="006453FD" w:rsidP="006453FD">
      <w:pPr>
        <w:widowControl w:val="0"/>
        <w:autoSpaceDE w:val="0"/>
        <w:autoSpaceDN w:val="0"/>
        <w:adjustRightInd w:val="0"/>
        <w:rPr>
          <w:rFonts w:ascii="Georgia" w:hAnsi="Georgia" w:cs="Georgia"/>
          <w:color w:val="000000" w:themeColor="text1"/>
          <w:sz w:val="28"/>
          <w:szCs w:val="28"/>
        </w:rPr>
      </w:pPr>
      <w:r w:rsidRPr="00B475C0">
        <w:rPr>
          <w:rFonts w:ascii="Georgia" w:hAnsi="Georgia" w:cs="Georgia"/>
          <w:b/>
          <w:bCs/>
          <w:color w:val="000000" w:themeColor="text1"/>
          <w:sz w:val="28"/>
          <w:szCs w:val="28"/>
        </w:rPr>
        <w:t>13:00</w:t>
      </w:r>
      <w:r w:rsidRPr="00B475C0">
        <w:rPr>
          <w:rFonts w:ascii="Georgia" w:hAnsi="Georgia" w:cs="Georgia"/>
          <w:color w:val="000000" w:themeColor="text1"/>
          <w:sz w:val="28"/>
          <w:szCs w:val="28"/>
        </w:rPr>
        <w:t xml:space="preserve"> - KEUZE-ONDERDELEN</w:t>
      </w:r>
    </w:p>
    <w:p w14:paraId="61C7ACFD" w14:textId="77777777" w:rsidR="006453FD" w:rsidRPr="00B475C0" w:rsidRDefault="006453FD" w:rsidP="006453FD">
      <w:pPr>
        <w:widowControl w:val="0"/>
        <w:autoSpaceDE w:val="0"/>
        <w:autoSpaceDN w:val="0"/>
        <w:adjustRightInd w:val="0"/>
        <w:rPr>
          <w:rFonts w:ascii="Helvetica Neue" w:hAnsi="Helvetica Neue" w:cs="Helvetica Neue"/>
          <w:b/>
          <w:color w:val="000000" w:themeColor="text1"/>
          <w:sz w:val="22"/>
          <w:szCs w:val="22"/>
        </w:rPr>
      </w:pPr>
    </w:p>
    <w:p w14:paraId="44445853" w14:textId="77777777" w:rsidR="006453FD" w:rsidRPr="00B475C0" w:rsidRDefault="00530B7D" w:rsidP="006453FD">
      <w:pPr>
        <w:widowControl w:val="0"/>
        <w:autoSpaceDE w:val="0"/>
        <w:autoSpaceDN w:val="0"/>
        <w:adjustRightInd w:val="0"/>
        <w:rPr>
          <w:rFonts w:ascii="Georgia" w:hAnsi="Georgia" w:cs="Georgia"/>
          <w:b/>
          <w:color w:val="000000" w:themeColor="text1"/>
          <w:sz w:val="32"/>
          <w:szCs w:val="32"/>
        </w:rPr>
      </w:pPr>
      <w:hyperlink r:id="rId5" w:anchor="ses_586" w:history="1">
        <w:r w:rsidR="006453FD" w:rsidRPr="00B475C0">
          <w:rPr>
            <w:rFonts w:ascii="Georgia" w:hAnsi="Georgia" w:cs="Georgia"/>
            <w:b/>
            <w:color w:val="000000" w:themeColor="text1"/>
            <w:sz w:val="32"/>
            <w:szCs w:val="32"/>
          </w:rPr>
          <w:t>In gesprek met kinderen</w:t>
        </w:r>
      </w:hyperlink>
    </w:p>
    <w:p w14:paraId="0CFD5002" w14:textId="77777777" w:rsidR="006453FD" w:rsidRPr="00B475C0" w:rsidRDefault="006453FD" w:rsidP="006453FD">
      <w:pPr>
        <w:widowControl w:val="0"/>
        <w:autoSpaceDE w:val="0"/>
        <w:autoSpaceDN w:val="0"/>
        <w:adjustRightInd w:val="0"/>
        <w:rPr>
          <w:rFonts w:ascii="Georgia" w:hAnsi="Georgia" w:cs="Georgia"/>
          <w:color w:val="000000" w:themeColor="text1"/>
          <w:sz w:val="28"/>
          <w:szCs w:val="28"/>
        </w:rPr>
      </w:pPr>
      <w:r w:rsidRPr="00B475C0">
        <w:rPr>
          <w:rFonts w:ascii="Georgia" w:hAnsi="Georgia" w:cs="Georgia"/>
          <w:color w:val="000000" w:themeColor="text1"/>
          <w:sz w:val="28"/>
          <w:szCs w:val="28"/>
        </w:rPr>
        <w:t>Praten met kinderen over hun onveilige thuissituatie kan ingewikkeld zijn. Je wilt het kind niet onbedoeld ‘klem’ zetten of het banger maken dan het eventueel al is. Tegelijkertijd wil je het kind de gelegenheid bieden om zijn verhaal te doen en heb je als hulpverlener informatie nodig om een goede inschatting te kunnen maken over wat het kind nodig heeft.</w:t>
      </w:r>
    </w:p>
    <w:p w14:paraId="6CF306C2" w14:textId="77777777" w:rsidR="006453FD" w:rsidRPr="00B475C0" w:rsidRDefault="006453FD" w:rsidP="006453FD">
      <w:pPr>
        <w:widowControl w:val="0"/>
        <w:autoSpaceDE w:val="0"/>
        <w:autoSpaceDN w:val="0"/>
        <w:adjustRightInd w:val="0"/>
        <w:rPr>
          <w:rFonts w:ascii="Georgia" w:hAnsi="Georgia" w:cs="Georgia"/>
          <w:color w:val="000000" w:themeColor="text1"/>
          <w:sz w:val="28"/>
          <w:szCs w:val="28"/>
        </w:rPr>
      </w:pPr>
      <w:r w:rsidRPr="00B475C0">
        <w:rPr>
          <w:rFonts w:ascii="Georgia" w:hAnsi="Georgia" w:cs="Georgia"/>
          <w:color w:val="000000" w:themeColor="text1"/>
          <w:sz w:val="28"/>
          <w:szCs w:val="28"/>
        </w:rPr>
        <w:t>Wat is precies je taak in deze gesprekken? Hoe zorg je voor een veilig contact tussen jou en het kind? En wat doe je met een verzoek tot geheimhouding?</w:t>
      </w:r>
    </w:p>
    <w:p w14:paraId="42573CDC" w14:textId="77777777" w:rsidR="006453FD" w:rsidRPr="00B475C0" w:rsidRDefault="006453FD" w:rsidP="006453FD">
      <w:pPr>
        <w:widowControl w:val="0"/>
        <w:autoSpaceDE w:val="0"/>
        <w:autoSpaceDN w:val="0"/>
        <w:adjustRightInd w:val="0"/>
        <w:rPr>
          <w:rFonts w:ascii="Georgia" w:hAnsi="Georgia" w:cs="Georgia"/>
          <w:color w:val="000000" w:themeColor="text1"/>
          <w:sz w:val="28"/>
          <w:szCs w:val="28"/>
        </w:rPr>
      </w:pPr>
      <w:r w:rsidRPr="00B475C0">
        <w:rPr>
          <w:rFonts w:ascii="Georgia" w:hAnsi="Georgia" w:cs="Georgia"/>
          <w:color w:val="000000" w:themeColor="text1"/>
          <w:sz w:val="28"/>
          <w:szCs w:val="28"/>
        </w:rPr>
        <w:t xml:space="preserve">In deze workshop ga je op een actieve manier aan de slag met deze vragen. Een veilige setting waarbij op een prettig manier geoefend wordt is gegarandeerd. Aan de hand van theorie en modellen kijken we samen naar de effecten van je communicatiestijl en manier van contact maken. Tot slot ontvang je concrete tips die gemakkelijk toe te passen zijn in je </w:t>
      </w:r>
      <w:r w:rsidRPr="00B475C0">
        <w:rPr>
          <w:rFonts w:ascii="Georgia" w:hAnsi="Georgia" w:cs="Georgia"/>
          <w:color w:val="000000" w:themeColor="text1"/>
          <w:sz w:val="28"/>
          <w:szCs w:val="28"/>
        </w:rPr>
        <w:lastRenderedPageBreak/>
        <w:t>dagelijkse praktijk.</w:t>
      </w:r>
    </w:p>
    <w:p w14:paraId="27C68B7B" w14:textId="77777777" w:rsidR="006453FD" w:rsidRPr="00B475C0" w:rsidRDefault="006453FD" w:rsidP="006453FD">
      <w:pPr>
        <w:widowControl w:val="0"/>
        <w:autoSpaceDE w:val="0"/>
        <w:autoSpaceDN w:val="0"/>
        <w:adjustRightInd w:val="0"/>
        <w:rPr>
          <w:rFonts w:ascii="Georgia" w:hAnsi="Georgia" w:cs="Georgia"/>
          <w:color w:val="000000" w:themeColor="text1"/>
          <w:sz w:val="28"/>
          <w:szCs w:val="28"/>
        </w:rPr>
      </w:pPr>
      <w:r w:rsidRPr="00B475C0">
        <w:rPr>
          <w:rFonts w:ascii="Georgia" w:hAnsi="Georgia" w:cs="Georgia"/>
          <w:color w:val="000000" w:themeColor="text1"/>
          <w:sz w:val="28"/>
          <w:szCs w:val="28"/>
        </w:rPr>
        <w:t>Robin Feenstra</w:t>
      </w:r>
    </w:p>
    <w:p w14:paraId="06E1B312" w14:textId="4F96C0AF" w:rsidR="006453FD" w:rsidRPr="00B475C0" w:rsidRDefault="006453FD" w:rsidP="006453FD">
      <w:pPr>
        <w:widowControl w:val="0"/>
        <w:autoSpaceDE w:val="0"/>
        <w:autoSpaceDN w:val="0"/>
        <w:adjustRightInd w:val="0"/>
        <w:rPr>
          <w:rFonts w:ascii="Georgia" w:hAnsi="Georgia" w:cs="Georgia"/>
          <w:b/>
          <w:bCs/>
          <w:color w:val="000000" w:themeColor="text1"/>
          <w:sz w:val="28"/>
          <w:szCs w:val="28"/>
        </w:rPr>
      </w:pPr>
    </w:p>
    <w:p w14:paraId="1B9F74A9" w14:textId="77777777" w:rsidR="006453FD" w:rsidRDefault="00530B7D" w:rsidP="006453FD">
      <w:pPr>
        <w:widowControl w:val="0"/>
        <w:autoSpaceDE w:val="0"/>
        <w:autoSpaceDN w:val="0"/>
        <w:adjustRightInd w:val="0"/>
        <w:rPr>
          <w:rFonts w:ascii="Georgia" w:hAnsi="Georgia" w:cs="Georgia"/>
          <w:b/>
          <w:color w:val="000000" w:themeColor="text1"/>
          <w:sz w:val="32"/>
          <w:szCs w:val="32"/>
        </w:rPr>
      </w:pPr>
      <w:hyperlink r:id="rId6" w:anchor="ses_585" w:history="1">
        <w:r w:rsidR="006453FD" w:rsidRPr="00B475C0">
          <w:rPr>
            <w:rFonts w:ascii="Georgia" w:hAnsi="Georgia" w:cs="Georgia"/>
            <w:b/>
            <w:color w:val="000000" w:themeColor="text1"/>
            <w:sz w:val="32"/>
            <w:szCs w:val="32"/>
          </w:rPr>
          <w:t>Wat is verwaarlozing en wat zijn de gevolgen?</w:t>
        </w:r>
      </w:hyperlink>
    </w:p>
    <w:p w14:paraId="33C08C93" w14:textId="7CDDAB68" w:rsidR="00537230" w:rsidRPr="00537230" w:rsidRDefault="00537230" w:rsidP="006453FD">
      <w:pPr>
        <w:widowControl w:val="0"/>
        <w:autoSpaceDE w:val="0"/>
        <w:autoSpaceDN w:val="0"/>
        <w:adjustRightInd w:val="0"/>
        <w:rPr>
          <w:rFonts w:ascii="Georgia" w:hAnsi="Georgia" w:cs="Georgia"/>
          <w:b/>
          <w:color w:val="000000" w:themeColor="text1"/>
          <w:sz w:val="28"/>
          <w:szCs w:val="28"/>
        </w:rPr>
      </w:pPr>
      <w:r w:rsidRPr="00537230">
        <w:rPr>
          <w:rFonts w:ascii="Georgia" w:hAnsi="Georgia"/>
          <w:sz w:val="28"/>
          <w:szCs w:val="28"/>
        </w:rPr>
        <w:t>Bij kindermishandeling wordt meestal gedacht aan fysiek geweld tegen kinderen. Andere vormen van mishandeling komen veel meer voor, zoals emotionele, fysieke en pedagogische verwaarlozing. Zij hebben diepgaand en levenslang gevolgen. Welke signalen kunnen u op het spoor zetten om aan verwaarlozing te denken? En wat kunt u er vervolgens aan doen? In deze workshop zullen we aan de hand van casuïstiek en gegevens uit de literatuur  dit onderwerp voor u laten leven.</w:t>
      </w:r>
    </w:p>
    <w:p w14:paraId="138749DD" w14:textId="77777777" w:rsidR="006453FD" w:rsidRPr="00B475C0" w:rsidRDefault="006453FD" w:rsidP="006453FD">
      <w:pPr>
        <w:widowControl w:val="0"/>
        <w:autoSpaceDE w:val="0"/>
        <w:autoSpaceDN w:val="0"/>
        <w:adjustRightInd w:val="0"/>
        <w:rPr>
          <w:rFonts w:ascii="Georgia" w:hAnsi="Georgia" w:cs="Georgia"/>
          <w:color w:val="000000" w:themeColor="text1"/>
          <w:sz w:val="28"/>
          <w:szCs w:val="28"/>
        </w:rPr>
      </w:pPr>
      <w:r w:rsidRPr="00537230">
        <w:rPr>
          <w:rFonts w:ascii="Georgia" w:hAnsi="Georgia" w:cs="Georgia"/>
          <w:color w:val="000000" w:themeColor="text1"/>
          <w:sz w:val="28"/>
          <w:szCs w:val="28"/>
        </w:rPr>
        <w:t>Annemarie Raat, Vertrouwensarts</w:t>
      </w:r>
      <w:r w:rsidRPr="00B475C0">
        <w:rPr>
          <w:rFonts w:ascii="Georgia" w:hAnsi="Georgia" w:cs="Georgia"/>
          <w:color w:val="000000" w:themeColor="text1"/>
          <w:sz w:val="28"/>
          <w:szCs w:val="28"/>
        </w:rPr>
        <w:t xml:space="preserve"> Veilig Thuis Utrecht</w:t>
      </w:r>
    </w:p>
    <w:p w14:paraId="4829715C" w14:textId="656AEB77" w:rsidR="006453FD" w:rsidRPr="00B475C0" w:rsidRDefault="006453FD" w:rsidP="006453FD">
      <w:pPr>
        <w:widowControl w:val="0"/>
        <w:autoSpaceDE w:val="0"/>
        <w:autoSpaceDN w:val="0"/>
        <w:adjustRightInd w:val="0"/>
        <w:rPr>
          <w:rFonts w:ascii="Georgia" w:hAnsi="Georgia" w:cs="Georgia"/>
          <w:b/>
          <w:bCs/>
          <w:color w:val="000000" w:themeColor="text1"/>
          <w:sz w:val="28"/>
          <w:szCs w:val="28"/>
        </w:rPr>
      </w:pPr>
    </w:p>
    <w:p w14:paraId="78EEBA99" w14:textId="77777777" w:rsidR="006453FD" w:rsidRPr="00B475C0" w:rsidRDefault="00530B7D" w:rsidP="006453FD">
      <w:pPr>
        <w:widowControl w:val="0"/>
        <w:autoSpaceDE w:val="0"/>
        <w:autoSpaceDN w:val="0"/>
        <w:adjustRightInd w:val="0"/>
        <w:rPr>
          <w:rFonts w:ascii="Georgia" w:hAnsi="Georgia" w:cs="Georgia"/>
          <w:b/>
          <w:color w:val="000000" w:themeColor="text1"/>
          <w:sz w:val="32"/>
          <w:szCs w:val="32"/>
        </w:rPr>
      </w:pPr>
      <w:hyperlink r:id="rId7" w:anchor="ses_584" w:history="1">
        <w:r w:rsidR="006453FD" w:rsidRPr="00B475C0">
          <w:rPr>
            <w:rFonts w:ascii="Georgia" w:hAnsi="Georgia" w:cs="Georgia"/>
            <w:b/>
            <w:color w:val="000000" w:themeColor="text1"/>
            <w:sz w:val="32"/>
            <w:szCs w:val="32"/>
          </w:rPr>
          <w:t>Hulpverlening aan kinderen bij complexe echtscheidingen</w:t>
        </w:r>
      </w:hyperlink>
    </w:p>
    <w:p w14:paraId="79797A29" w14:textId="77777777" w:rsidR="006453FD" w:rsidRDefault="006453FD" w:rsidP="006453FD">
      <w:pPr>
        <w:widowControl w:val="0"/>
        <w:autoSpaceDE w:val="0"/>
        <w:autoSpaceDN w:val="0"/>
        <w:adjustRightInd w:val="0"/>
        <w:rPr>
          <w:rFonts w:ascii="Georgia" w:hAnsi="Georgia" w:cs="Georgia"/>
          <w:color w:val="000000" w:themeColor="text1"/>
          <w:sz w:val="28"/>
          <w:szCs w:val="28"/>
        </w:rPr>
      </w:pPr>
      <w:r w:rsidRPr="00B475C0">
        <w:rPr>
          <w:rFonts w:ascii="Georgia" w:hAnsi="Georgia" w:cs="Georgia"/>
          <w:color w:val="000000" w:themeColor="text1"/>
          <w:sz w:val="28"/>
          <w:szCs w:val="28"/>
        </w:rPr>
        <w:t>Jaco de Rapper, Fier Academy</w:t>
      </w:r>
    </w:p>
    <w:p w14:paraId="51D811AA" w14:textId="77777777" w:rsidR="00B475C0" w:rsidRPr="00B475C0" w:rsidRDefault="00B475C0" w:rsidP="006453FD">
      <w:pPr>
        <w:widowControl w:val="0"/>
        <w:autoSpaceDE w:val="0"/>
        <w:autoSpaceDN w:val="0"/>
        <w:adjustRightInd w:val="0"/>
        <w:rPr>
          <w:rFonts w:ascii="Georgia" w:hAnsi="Georgia" w:cs="Georgia"/>
          <w:color w:val="000000" w:themeColor="text1"/>
          <w:sz w:val="28"/>
          <w:szCs w:val="28"/>
        </w:rPr>
      </w:pPr>
    </w:p>
    <w:p w14:paraId="44507D64" w14:textId="77777777" w:rsidR="006453FD" w:rsidRDefault="006453FD" w:rsidP="006453FD">
      <w:pPr>
        <w:widowControl w:val="0"/>
        <w:autoSpaceDE w:val="0"/>
        <w:autoSpaceDN w:val="0"/>
        <w:adjustRightInd w:val="0"/>
        <w:rPr>
          <w:rFonts w:ascii="Georgia" w:hAnsi="Georgia" w:cs="Georgia"/>
          <w:color w:val="000000" w:themeColor="text1"/>
          <w:sz w:val="28"/>
          <w:szCs w:val="28"/>
        </w:rPr>
      </w:pPr>
      <w:r w:rsidRPr="00B475C0">
        <w:rPr>
          <w:rFonts w:ascii="Georgia" w:hAnsi="Georgia" w:cs="Georgia"/>
          <w:b/>
          <w:bCs/>
          <w:color w:val="000000" w:themeColor="text1"/>
          <w:sz w:val="28"/>
          <w:szCs w:val="28"/>
        </w:rPr>
        <w:t>14:30</w:t>
      </w:r>
      <w:r w:rsidRPr="00B475C0">
        <w:rPr>
          <w:rFonts w:ascii="Georgia" w:hAnsi="Georgia" w:cs="Georgia"/>
          <w:color w:val="000000" w:themeColor="text1"/>
          <w:sz w:val="28"/>
          <w:szCs w:val="28"/>
        </w:rPr>
        <w:t xml:space="preserve"> - PAUZE</w:t>
      </w:r>
    </w:p>
    <w:p w14:paraId="692A9400" w14:textId="77777777" w:rsidR="00B475C0" w:rsidRPr="00B475C0" w:rsidRDefault="00B475C0" w:rsidP="006453FD">
      <w:pPr>
        <w:widowControl w:val="0"/>
        <w:autoSpaceDE w:val="0"/>
        <w:autoSpaceDN w:val="0"/>
        <w:adjustRightInd w:val="0"/>
        <w:rPr>
          <w:rFonts w:ascii="Georgia" w:hAnsi="Georgia" w:cs="Georgia"/>
          <w:color w:val="000000" w:themeColor="text1"/>
          <w:sz w:val="28"/>
          <w:szCs w:val="28"/>
        </w:rPr>
      </w:pPr>
    </w:p>
    <w:p w14:paraId="5EE740F7" w14:textId="77777777" w:rsidR="006453FD" w:rsidRPr="00B475C0" w:rsidRDefault="006453FD" w:rsidP="006453FD">
      <w:pPr>
        <w:widowControl w:val="0"/>
        <w:autoSpaceDE w:val="0"/>
        <w:autoSpaceDN w:val="0"/>
        <w:adjustRightInd w:val="0"/>
        <w:rPr>
          <w:rFonts w:ascii="Georgia" w:hAnsi="Georgia" w:cs="Georgia"/>
          <w:color w:val="000000" w:themeColor="text1"/>
          <w:sz w:val="28"/>
          <w:szCs w:val="28"/>
        </w:rPr>
      </w:pPr>
      <w:r w:rsidRPr="00B475C0">
        <w:rPr>
          <w:rFonts w:ascii="Georgia" w:hAnsi="Georgia" w:cs="Georgia"/>
          <w:b/>
          <w:bCs/>
          <w:color w:val="000000" w:themeColor="text1"/>
          <w:sz w:val="28"/>
          <w:szCs w:val="28"/>
        </w:rPr>
        <w:t>14:45</w:t>
      </w:r>
      <w:r w:rsidRPr="00B475C0">
        <w:rPr>
          <w:rFonts w:ascii="Georgia" w:hAnsi="Georgia" w:cs="Georgia"/>
          <w:color w:val="000000" w:themeColor="text1"/>
          <w:sz w:val="28"/>
          <w:szCs w:val="28"/>
        </w:rPr>
        <w:t xml:space="preserve"> - KEUZE-ONDERDELEN</w:t>
      </w:r>
    </w:p>
    <w:p w14:paraId="68B42330" w14:textId="217CBDC3" w:rsidR="006453FD" w:rsidRPr="00B475C0" w:rsidRDefault="006453FD" w:rsidP="006453FD">
      <w:pPr>
        <w:widowControl w:val="0"/>
        <w:autoSpaceDE w:val="0"/>
        <w:autoSpaceDN w:val="0"/>
        <w:adjustRightInd w:val="0"/>
        <w:rPr>
          <w:rFonts w:ascii="Georgia" w:hAnsi="Georgia" w:cs="Georgia"/>
          <w:b/>
          <w:bCs/>
          <w:color w:val="000000" w:themeColor="text1"/>
          <w:sz w:val="28"/>
          <w:szCs w:val="28"/>
        </w:rPr>
      </w:pPr>
    </w:p>
    <w:p w14:paraId="61B6D202" w14:textId="77777777" w:rsidR="006453FD" w:rsidRPr="00B475C0" w:rsidRDefault="00530B7D" w:rsidP="006453FD">
      <w:pPr>
        <w:widowControl w:val="0"/>
        <w:autoSpaceDE w:val="0"/>
        <w:autoSpaceDN w:val="0"/>
        <w:adjustRightInd w:val="0"/>
        <w:rPr>
          <w:rFonts w:ascii="Georgia" w:hAnsi="Georgia" w:cs="Georgia"/>
          <w:b/>
          <w:color w:val="000000" w:themeColor="text1"/>
          <w:sz w:val="32"/>
          <w:szCs w:val="32"/>
        </w:rPr>
      </w:pPr>
      <w:hyperlink r:id="rId8" w:anchor="ses_588" w:history="1">
        <w:r w:rsidR="006453FD" w:rsidRPr="00B475C0">
          <w:rPr>
            <w:rFonts w:ascii="Georgia" w:hAnsi="Georgia" w:cs="Georgia"/>
            <w:b/>
            <w:color w:val="000000" w:themeColor="text1"/>
            <w:sz w:val="32"/>
            <w:szCs w:val="32"/>
          </w:rPr>
          <w:t>Trauma door huiselijk geweld</w:t>
        </w:r>
      </w:hyperlink>
    </w:p>
    <w:p w14:paraId="3DA3944F" w14:textId="77777777" w:rsidR="006453FD" w:rsidRPr="00B475C0" w:rsidRDefault="006453FD" w:rsidP="006453FD">
      <w:pPr>
        <w:widowControl w:val="0"/>
        <w:autoSpaceDE w:val="0"/>
        <w:autoSpaceDN w:val="0"/>
        <w:adjustRightInd w:val="0"/>
        <w:rPr>
          <w:rFonts w:ascii="Georgia" w:hAnsi="Georgia" w:cs="Georgia"/>
          <w:color w:val="000000" w:themeColor="text1"/>
          <w:sz w:val="28"/>
          <w:szCs w:val="28"/>
        </w:rPr>
      </w:pPr>
      <w:r w:rsidRPr="00B475C0">
        <w:rPr>
          <w:rFonts w:ascii="Georgia" w:hAnsi="Georgia" w:cs="Georgia"/>
          <w:color w:val="000000" w:themeColor="text1"/>
          <w:sz w:val="28"/>
          <w:szCs w:val="28"/>
        </w:rPr>
        <w:t>Als kind mishandeld worden door een familielid laat diepe sporen achter, evenals (ex-)partnergeweld. Deze geweldspatronen kunnen zich herhalen, soms ook in een volgende generatie. In de workshop gaan we in op deze twee veelvoorkomende trauma’s binnen families. U heeft de gelegenheid om vragen te stellen. Vooraf kunt u bij de LVAK een casus inbrengen, waarvan er twee geselecteerd worden in de workshop.</w:t>
      </w:r>
    </w:p>
    <w:p w14:paraId="477D5EA9" w14:textId="77777777" w:rsidR="006453FD" w:rsidRPr="00B475C0" w:rsidRDefault="006453FD" w:rsidP="006453FD">
      <w:pPr>
        <w:widowControl w:val="0"/>
        <w:autoSpaceDE w:val="0"/>
        <w:autoSpaceDN w:val="0"/>
        <w:adjustRightInd w:val="0"/>
        <w:rPr>
          <w:rFonts w:ascii="Georgia" w:hAnsi="Georgia" w:cs="Georgia"/>
          <w:color w:val="000000" w:themeColor="text1"/>
          <w:sz w:val="28"/>
          <w:szCs w:val="28"/>
        </w:rPr>
      </w:pPr>
      <w:r w:rsidRPr="00B475C0">
        <w:rPr>
          <w:rFonts w:ascii="Georgia" w:hAnsi="Georgia" w:cs="Georgia"/>
          <w:color w:val="000000" w:themeColor="text1"/>
          <w:sz w:val="28"/>
          <w:szCs w:val="28"/>
        </w:rPr>
        <w:t>Sietske Dijkstra</w:t>
      </w:r>
    </w:p>
    <w:p w14:paraId="2FA54992" w14:textId="49889BAF" w:rsidR="006453FD" w:rsidRPr="00B475C0" w:rsidRDefault="006453FD" w:rsidP="006453FD">
      <w:pPr>
        <w:widowControl w:val="0"/>
        <w:autoSpaceDE w:val="0"/>
        <w:autoSpaceDN w:val="0"/>
        <w:adjustRightInd w:val="0"/>
        <w:rPr>
          <w:rFonts w:ascii="Georgia" w:hAnsi="Georgia" w:cs="Georgia"/>
          <w:b/>
          <w:bCs/>
          <w:color w:val="000000" w:themeColor="text1"/>
          <w:sz w:val="28"/>
          <w:szCs w:val="28"/>
        </w:rPr>
      </w:pPr>
    </w:p>
    <w:p w14:paraId="73042726" w14:textId="77777777" w:rsidR="006453FD" w:rsidRPr="00B475C0" w:rsidRDefault="00530B7D" w:rsidP="006453FD">
      <w:pPr>
        <w:widowControl w:val="0"/>
        <w:autoSpaceDE w:val="0"/>
        <w:autoSpaceDN w:val="0"/>
        <w:adjustRightInd w:val="0"/>
        <w:rPr>
          <w:rFonts w:ascii="Georgia" w:hAnsi="Georgia" w:cs="Georgia"/>
          <w:b/>
          <w:color w:val="000000" w:themeColor="text1"/>
          <w:sz w:val="32"/>
          <w:szCs w:val="32"/>
        </w:rPr>
      </w:pPr>
      <w:hyperlink r:id="rId9" w:anchor="ses_587" w:history="1">
        <w:r w:rsidR="006453FD" w:rsidRPr="00B475C0">
          <w:rPr>
            <w:rFonts w:ascii="Georgia" w:hAnsi="Georgia" w:cs="Georgia"/>
            <w:b/>
            <w:color w:val="000000" w:themeColor="text1"/>
            <w:sz w:val="32"/>
            <w:szCs w:val="32"/>
          </w:rPr>
          <w:t>Samengestelde gezinnen</w:t>
        </w:r>
      </w:hyperlink>
    </w:p>
    <w:p w14:paraId="015ED718" w14:textId="77777777" w:rsidR="006453FD" w:rsidRPr="00B475C0" w:rsidRDefault="006453FD" w:rsidP="006453FD">
      <w:pPr>
        <w:widowControl w:val="0"/>
        <w:autoSpaceDE w:val="0"/>
        <w:autoSpaceDN w:val="0"/>
        <w:adjustRightInd w:val="0"/>
        <w:rPr>
          <w:rFonts w:ascii="Georgia" w:hAnsi="Georgia" w:cs="Georgia"/>
          <w:color w:val="000000" w:themeColor="text1"/>
          <w:sz w:val="28"/>
          <w:szCs w:val="28"/>
        </w:rPr>
      </w:pPr>
      <w:r w:rsidRPr="00B475C0">
        <w:rPr>
          <w:rFonts w:ascii="Georgia" w:hAnsi="Georgia" w:cs="Georgia"/>
          <w:color w:val="000000" w:themeColor="text1"/>
          <w:sz w:val="28"/>
          <w:szCs w:val="28"/>
        </w:rPr>
        <w:t>We hebben veel te maken met samengestelde gezinnen. Voor kinderen en jongeren soms twee samengestelde gezinnen. Weten we wat het verschil is tussen een kerngezin en een samengesteld gezin? Dat de dynamiek van een samengesteld gezin veel effect kan hebben op volwassenen en kinderen/jongeren?</w:t>
      </w:r>
    </w:p>
    <w:p w14:paraId="2E6E519E" w14:textId="77777777" w:rsidR="006453FD" w:rsidRPr="00B475C0" w:rsidRDefault="006453FD" w:rsidP="006453FD">
      <w:pPr>
        <w:widowControl w:val="0"/>
        <w:autoSpaceDE w:val="0"/>
        <w:autoSpaceDN w:val="0"/>
        <w:adjustRightInd w:val="0"/>
        <w:rPr>
          <w:rFonts w:ascii="Georgia" w:hAnsi="Georgia" w:cs="Georgia"/>
          <w:color w:val="000000" w:themeColor="text1"/>
          <w:sz w:val="28"/>
          <w:szCs w:val="28"/>
        </w:rPr>
      </w:pPr>
      <w:r w:rsidRPr="00B475C0">
        <w:rPr>
          <w:rFonts w:ascii="Georgia" w:hAnsi="Georgia" w:cs="Georgia"/>
          <w:color w:val="000000" w:themeColor="text1"/>
          <w:sz w:val="28"/>
          <w:szCs w:val="28"/>
        </w:rPr>
        <w:t>In deze workshop krijgt u aan de hand van de levenscyclus en kenmerken van een samengesteld gezin, inzicht in klachten/stress die dit met zich mee kunnen brengen.</w:t>
      </w:r>
    </w:p>
    <w:p w14:paraId="593DE015" w14:textId="77777777" w:rsidR="006453FD" w:rsidRPr="00B475C0" w:rsidRDefault="006453FD" w:rsidP="006453FD">
      <w:pPr>
        <w:widowControl w:val="0"/>
        <w:autoSpaceDE w:val="0"/>
        <w:autoSpaceDN w:val="0"/>
        <w:adjustRightInd w:val="0"/>
        <w:rPr>
          <w:rFonts w:ascii="Georgia" w:hAnsi="Georgia" w:cs="Georgia"/>
          <w:color w:val="000000" w:themeColor="text1"/>
          <w:sz w:val="28"/>
          <w:szCs w:val="28"/>
        </w:rPr>
      </w:pPr>
      <w:r w:rsidRPr="00B475C0">
        <w:rPr>
          <w:rFonts w:ascii="Georgia" w:hAnsi="Georgia" w:cs="Georgia"/>
          <w:color w:val="000000" w:themeColor="text1"/>
          <w:sz w:val="28"/>
          <w:szCs w:val="28"/>
        </w:rPr>
        <w:t>Saskia Engels, Medewerker Stiefgoed</w:t>
      </w:r>
    </w:p>
    <w:p w14:paraId="35CA6820" w14:textId="77777777" w:rsidR="006453FD" w:rsidRPr="00B475C0" w:rsidRDefault="006453FD" w:rsidP="006453FD">
      <w:pPr>
        <w:widowControl w:val="0"/>
        <w:autoSpaceDE w:val="0"/>
        <w:autoSpaceDN w:val="0"/>
        <w:adjustRightInd w:val="0"/>
        <w:rPr>
          <w:rFonts w:ascii="Helvetica Neue" w:hAnsi="Helvetica Neue" w:cs="Helvetica Neue"/>
          <w:color w:val="000000" w:themeColor="text1"/>
          <w:sz w:val="22"/>
          <w:szCs w:val="22"/>
        </w:rPr>
      </w:pPr>
    </w:p>
    <w:p w14:paraId="3109515E" w14:textId="77777777" w:rsidR="006453FD" w:rsidRPr="00B475C0" w:rsidRDefault="00530B7D" w:rsidP="006453FD">
      <w:pPr>
        <w:widowControl w:val="0"/>
        <w:autoSpaceDE w:val="0"/>
        <w:autoSpaceDN w:val="0"/>
        <w:adjustRightInd w:val="0"/>
        <w:rPr>
          <w:rFonts w:ascii="Georgia" w:hAnsi="Georgia" w:cs="Georgia"/>
          <w:b/>
          <w:color w:val="000000" w:themeColor="text1"/>
          <w:sz w:val="32"/>
          <w:szCs w:val="32"/>
        </w:rPr>
      </w:pPr>
      <w:hyperlink r:id="rId10" w:anchor="ses_589" w:history="1">
        <w:r w:rsidR="006453FD" w:rsidRPr="00B475C0">
          <w:rPr>
            <w:rFonts w:ascii="Georgia" w:hAnsi="Georgia" w:cs="Georgia"/>
            <w:b/>
            <w:color w:val="000000" w:themeColor="text1"/>
            <w:sz w:val="32"/>
            <w:szCs w:val="32"/>
          </w:rPr>
          <w:t>In gesprek met kinderen</w:t>
        </w:r>
      </w:hyperlink>
    </w:p>
    <w:p w14:paraId="4D835066" w14:textId="77777777" w:rsidR="006453FD" w:rsidRPr="00B475C0" w:rsidRDefault="006453FD" w:rsidP="006453FD">
      <w:pPr>
        <w:widowControl w:val="0"/>
        <w:autoSpaceDE w:val="0"/>
        <w:autoSpaceDN w:val="0"/>
        <w:adjustRightInd w:val="0"/>
        <w:rPr>
          <w:rFonts w:ascii="Georgia" w:hAnsi="Georgia" w:cs="Georgia"/>
          <w:color w:val="000000" w:themeColor="text1"/>
          <w:sz w:val="28"/>
          <w:szCs w:val="28"/>
        </w:rPr>
      </w:pPr>
      <w:r w:rsidRPr="00B475C0">
        <w:rPr>
          <w:rFonts w:ascii="Georgia" w:hAnsi="Georgia" w:cs="Georgia"/>
          <w:color w:val="000000" w:themeColor="text1"/>
          <w:sz w:val="28"/>
          <w:szCs w:val="28"/>
        </w:rPr>
        <w:t>Praten met kinderen over hun onveilige thuissituatie kan ingewikkeld zijn. Je wilt het kind niet onbedoeld ‘klem’ zetten of het banger maken dan het eventueel al is. Tegelijkertijd wil je het kind de gelegenheid bieden om zijn verhaal te doen en heb je als hulpverlener informatie nodig om een goede inschatting te kunnen maken over wat het kind nodig heeft.</w:t>
      </w:r>
    </w:p>
    <w:p w14:paraId="41B03D4F" w14:textId="77777777" w:rsidR="006453FD" w:rsidRPr="00B475C0" w:rsidRDefault="006453FD" w:rsidP="006453FD">
      <w:pPr>
        <w:widowControl w:val="0"/>
        <w:autoSpaceDE w:val="0"/>
        <w:autoSpaceDN w:val="0"/>
        <w:adjustRightInd w:val="0"/>
        <w:rPr>
          <w:rFonts w:ascii="Georgia" w:hAnsi="Georgia" w:cs="Georgia"/>
          <w:color w:val="000000" w:themeColor="text1"/>
          <w:sz w:val="28"/>
          <w:szCs w:val="28"/>
        </w:rPr>
      </w:pPr>
      <w:r w:rsidRPr="00B475C0">
        <w:rPr>
          <w:rFonts w:ascii="Georgia" w:hAnsi="Georgia" w:cs="Georgia"/>
          <w:color w:val="000000" w:themeColor="text1"/>
          <w:sz w:val="28"/>
          <w:szCs w:val="28"/>
        </w:rPr>
        <w:t>Wat is precies je taak in deze gesprekken? Hoe zorg je voor een veilig contact tussen jou en het kind? En wat doe je met een verzoek tot geheimhouding?</w:t>
      </w:r>
    </w:p>
    <w:p w14:paraId="212CDAE4" w14:textId="77777777" w:rsidR="006453FD" w:rsidRPr="00B475C0" w:rsidRDefault="006453FD" w:rsidP="006453FD">
      <w:pPr>
        <w:widowControl w:val="0"/>
        <w:autoSpaceDE w:val="0"/>
        <w:autoSpaceDN w:val="0"/>
        <w:adjustRightInd w:val="0"/>
        <w:rPr>
          <w:rFonts w:ascii="Georgia" w:hAnsi="Georgia" w:cs="Georgia"/>
          <w:color w:val="000000" w:themeColor="text1"/>
          <w:sz w:val="28"/>
          <w:szCs w:val="28"/>
        </w:rPr>
      </w:pPr>
      <w:r w:rsidRPr="00B475C0">
        <w:rPr>
          <w:rFonts w:ascii="Georgia" w:hAnsi="Georgia" w:cs="Georgia"/>
          <w:color w:val="000000" w:themeColor="text1"/>
          <w:sz w:val="28"/>
          <w:szCs w:val="28"/>
        </w:rPr>
        <w:t>In deze workshop ga je op een actieve manier aan de slag met deze vragen. Een veilige setting waarbij op een prettig manier geoefend wordt is gegarandeerd. Aan de hand van theorie en modellen kijken we samen naar de effecten van je communicatiestijl en manier van contact maken. Tot slot ontvang je concrete tips die gemakkelijk toe te passen zijn in je dagelijkse praktijk.</w:t>
      </w:r>
    </w:p>
    <w:p w14:paraId="50D6127A" w14:textId="77777777" w:rsidR="006453FD" w:rsidRDefault="006453FD" w:rsidP="006453FD">
      <w:pPr>
        <w:widowControl w:val="0"/>
        <w:autoSpaceDE w:val="0"/>
        <w:autoSpaceDN w:val="0"/>
        <w:adjustRightInd w:val="0"/>
        <w:rPr>
          <w:rFonts w:ascii="Georgia" w:hAnsi="Georgia" w:cs="Georgia"/>
          <w:color w:val="000000" w:themeColor="text1"/>
          <w:sz w:val="28"/>
          <w:szCs w:val="28"/>
        </w:rPr>
      </w:pPr>
      <w:r w:rsidRPr="00B475C0">
        <w:rPr>
          <w:rFonts w:ascii="Georgia" w:hAnsi="Georgia" w:cs="Georgia"/>
          <w:color w:val="000000" w:themeColor="text1"/>
          <w:sz w:val="28"/>
          <w:szCs w:val="28"/>
        </w:rPr>
        <w:t>Robin Feenstra</w:t>
      </w:r>
    </w:p>
    <w:p w14:paraId="18C96B1C" w14:textId="77777777" w:rsidR="00B475C0" w:rsidRPr="00B475C0" w:rsidRDefault="00B475C0" w:rsidP="006453FD">
      <w:pPr>
        <w:widowControl w:val="0"/>
        <w:autoSpaceDE w:val="0"/>
        <w:autoSpaceDN w:val="0"/>
        <w:adjustRightInd w:val="0"/>
        <w:rPr>
          <w:rFonts w:ascii="Georgia" w:hAnsi="Georgia" w:cs="Georgia"/>
          <w:color w:val="000000" w:themeColor="text1"/>
          <w:sz w:val="28"/>
          <w:szCs w:val="28"/>
        </w:rPr>
      </w:pPr>
    </w:p>
    <w:p w14:paraId="3F8FAE42" w14:textId="77777777" w:rsidR="00AD23E1" w:rsidRPr="00B475C0" w:rsidRDefault="006453FD" w:rsidP="006453FD">
      <w:pPr>
        <w:rPr>
          <w:color w:val="000000" w:themeColor="text1"/>
        </w:rPr>
      </w:pPr>
      <w:r w:rsidRPr="00B475C0">
        <w:rPr>
          <w:rFonts w:ascii="Georgia" w:hAnsi="Georgia" w:cs="Georgia"/>
          <w:b/>
          <w:bCs/>
          <w:color w:val="000000" w:themeColor="text1"/>
          <w:sz w:val="28"/>
          <w:szCs w:val="28"/>
        </w:rPr>
        <w:t>16:15</w:t>
      </w:r>
      <w:r w:rsidRPr="00B475C0">
        <w:rPr>
          <w:rFonts w:ascii="Georgia" w:hAnsi="Georgia" w:cs="Georgia"/>
          <w:color w:val="000000" w:themeColor="text1"/>
          <w:sz w:val="28"/>
          <w:szCs w:val="28"/>
        </w:rPr>
        <w:t xml:space="preserve"> - AFRONDING</w:t>
      </w:r>
    </w:p>
    <w:sectPr w:rsidR="00AD23E1" w:rsidRPr="00B475C0" w:rsidSect="008A667D">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3FD"/>
    <w:rsid w:val="00530B7D"/>
    <w:rsid w:val="00537230"/>
    <w:rsid w:val="006453FD"/>
    <w:rsid w:val="008A667D"/>
    <w:rsid w:val="00AD23E1"/>
    <w:rsid w:val="00B475C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250C227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s://lvak.nl/leden/inschrijven_bijscholingsdagen.html?ses=583" TargetMode="External"/><Relationship Id="rId5" Type="http://schemas.openxmlformats.org/officeDocument/2006/relationships/hyperlink" Target="https://lvak.nl/leden/inschrijven_bijscholingsdagen.html?ses=586" TargetMode="External"/><Relationship Id="rId6" Type="http://schemas.openxmlformats.org/officeDocument/2006/relationships/hyperlink" Target="https://lvak.nl/leden/inschrijven_bijscholingsdagen.html?ses=585" TargetMode="External"/><Relationship Id="rId7" Type="http://schemas.openxmlformats.org/officeDocument/2006/relationships/hyperlink" Target="https://lvak.nl/leden/inschrijven_bijscholingsdagen.html?ses=584" TargetMode="External"/><Relationship Id="rId8" Type="http://schemas.openxmlformats.org/officeDocument/2006/relationships/hyperlink" Target="https://lvak.nl/leden/inschrijven_bijscholingsdagen.html?ses=588" TargetMode="External"/><Relationship Id="rId9" Type="http://schemas.openxmlformats.org/officeDocument/2006/relationships/hyperlink" Target="https://lvak.nl/leden/inschrijven_bijscholingsdagen.html?ses=587" TargetMode="External"/><Relationship Id="rId10" Type="http://schemas.openxmlformats.org/officeDocument/2006/relationships/hyperlink" Target="https://lvak.nl/leden/inschrijven_bijscholingsdagen.html?ses=589"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782</Words>
  <Characters>4303</Characters>
  <Application>Microsoft Macintosh Word</Application>
  <DocSecurity>0</DocSecurity>
  <Lines>35</Lines>
  <Paragraphs>10</Paragraphs>
  <ScaleCrop>false</ScaleCrop>
  <LinksUpToDate>false</LinksUpToDate>
  <CharactersWithSpaces>5075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Office-gebruiker</dc:creator>
  <cp:keywords/>
  <dc:description/>
  <cp:lastModifiedBy>Microsoft Office-gebruiker</cp:lastModifiedBy>
  <cp:revision>2</cp:revision>
  <dcterms:created xsi:type="dcterms:W3CDTF">2018-02-02T08:33:00Z</dcterms:created>
  <dcterms:modified xsi:type="dcterms:W3CDTF">2018-02-02T08:33:00Z</dcterms:modified>
</cp:coreProperties>
</file>